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B" w:rsidRPr="0030260B" w:rsidRDefault="0030260B" w:rsidP="0030260B">
      <w:pPr>
        <w:spacing w:before="0" w:after="0"/>
        <w:jc w:val="right"/>
        <w:rPr>
          <w:rFonts w:eastAsia="Times New Roman"/>
          <w:i/>
          <w:szCs w:val="24"/>
          <w:lang w:eastAsia="bg-BG"/>
        </w:rPr>
      </w:pPr>
      <w:r w:rsidRPr="0030260B">
        <w:rPr>
          <w:rFonts w:eastAsia="Times New Roman"/>
          <w:i/>
          <w:szCs w:val="24"/>
          <w:lang w:eastAsia="bg-BG"/>
        </w:rPr>
        <w:t>Образец №14</w:t>
      </w:r>
    </w:p>
    <w:p w:rsidR="0030260B" w:rsidRPr="0015681D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>ДЕКЛАРАЦИЯ</w:t>
      </w:r>
    </w:p>
    <w:p w:rsidR="0030260B" w:rsidRPr="0030260B" w:rsidRDefault="00ED35C4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 xml:space="preserve">по </w:t>
      </w:r>
      <w:r w:rsidR="0030260B" w:rsidRPr="0030260B">
        <w:rPr>
          <w:rFonts w:eastAsia="Times New Roman"/>
          <w:b/>
          <w:szCs w:val="24"/>
          <w:lang w:eastAsia="bg-BG"/>
        </w:rPr>
        <w:t>чл.6, ал.2 от ЗМИП</w:t>
      </w: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30260B" w:rsidRDefault="0030260B" w:rsidP="0030260B">
      <w:pPr>
        <w:spacing w:before="0" w:after="0"/>
        <w:rPr>
          <w:rFonts w:eastAsia="Times New Roman"/>
          <w:szCs w:val="24"/>
          <w:lang w:val="en-US" w:eastAsia="bg-BG"/>
        </w:rPr>
      </w:pPr>
      <w:r w:rsidRPr="0030260B">
        <w:rPr>
          <w:rFonts w:eastAsia="Times New Roman"/>
          <w:szCs w:val="24"/>
          <w:lang w:eastAsia="bg-BG"/>
        </w:rPr>
        <w:t xml:space="preserve">вписано в регистъра при </w:t>
      </w:r>
      <w:r w:rsidRPr="0030260B">
        <w:rPr>
          <w:rFonts w:eastAsia="Times New Roman"/>
          <w:szCs w:val="24"/>
          <w:lang w:val="ru-RU" w:eastAsia="bg-BG"/>
        </w:rPr>
        <w:t>…</w:t>
      </w:r>
      <w:r w:rsidRPr="0030260B">
        <w:rPr>
          <w:rFonts w:eastAsia="Times New Roman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30260B">
        <w:rPr>
          <w:rFonts w:eastAsia="Times New Roman"/>
          <w:i/>
          <w:szCs w:val="24"/>
          <w:lang w:eastAsia="bg-BG"/>
        </w:rPr>
        <w:t>(посочете наименованието на участника/съдружника в обединението)-</w:t>
      </w:r>
      <w:r w:rsidRPr="0030260B">
        <w:rPr>
          <w:rFonts w:eastAsia="Times New Roman"/>
          <w:szCs w:val="24"/>
          <w:lang w:eastAsia="bg-BG"/>
        </w:rPr>
        <w:t xml:space="preserve"> участник в открита процедура за възлагане на обществена поръчка с предмет: </w:t>
      </w:r>
      <w:r w:rsidR="00D47A87" w:rsidRPr="00D47A87">
        <w:rPr>
          <w:rFonts w:eastAsia="Times New Roman"/>
          <w:b/>
          <w:szCs w:val="24"/>
          <w:lang w:eastAsia="bg-BG"/>
        </w:rPr>
        <w:t xml:space="preserve">„Събиране на битови отпадъци, в т.число разделно събрани битови </w:t>
      </w:r>
      <w:proofErr w:type="spellStart"/>
      <w:r w:rsidR="00D47A87" w:rsidRPr="00D47A87">
        <w:rPr>
          <w:rFonts w:eastAsia="Times New Roman"/>
          <w:b/>
          <w:szCs w:val="24"/>
          <w:lang w:eastAsia="bg-BG"/>
        </w:rPr>
        <w:t>биоразградими</w:t>
      </w:r>
      <w:proofErr w:type="spellEnd"/>
      <w:r w:rsidR="00D47A87" w:rsidRPr="00D47A87">
        <w:rPr>
          <w:rFonts w:eastAsia="Times New Roman"/>
          <w:b/>
          <w:szCs w:val="24"/>
          <w:lang w:eastAsia="bg-BG"/>
        </w:rPr>
        <w:t xml:space="preserve"> отпадъци, на територията на 13 населени места, с.о. ДЗС, кварталите: „Средна Кула“, „Долапите“ и „Образцов Чифлик“ на територията на община Русе и транспортирането им съоръжения/инсталации за третиране на отпадъци”. Обществена</w:t>
      </w:r>
      <w:bookmarkStart w:id="0" w:name="_GoBack"/>
      <w:bookmarkEnd w:id="0"/>
      <w:r w:rsidR="00D47A87" w:rsidRPr="00D47A87">
        <w:rPr>
          <w:rFonts w:eastAsia="Times New Roman"/>
          <w:b/>
          <w:szCs w:val="24"/>
          <w:lang w:eastAsia="bg-BG"/>
        </w:rPr>
        <w:t xml:space="preserve"> хигиена на територията на кварталите „Средна Кула“, „Долапите“ и „Образцов Чифлик“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lastRenderedPageBreak/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Дата на деклариране:.....................  </w:t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 xml:space="preserve">                            Декларатор: 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proofErr w:type="gramStart"/>
      <w:r w:rsidRPr="0030260B">
        <w:rPr>
          <w:rFonts w:eastAsia="Times New Roman"/>
          <w:szCs w:val="24"/>
          <w:lang w:val="ru-RU" w:eastAsia="bg-BG"/>
        </w:rPr>
        <w:t xml:space="preserve">* Действителен </w:t>
      </w:r>
      <w:proofErr w:type="spellStart"/>
      <w:r w:rsidRPr="0030260B">
        <w:rPr>
          <w:rFonts w:eastAsia="Times New Roman"/>
          <w:szCs w:val="24"/>
          <w:lang w:val="ru-RU" w:eastAsia="bg-BG"/>
        </w:rPr>
        <w:t>собственик</w:t>
      </w:r>
      <w:proofErr w:type="spellEnd"/>
      <w:r w:rsidRPr="0030260B">
        <w:rPr>
          <w:rFonts w:eastAsia="Times New Roman"/>
          <w:szCs w:val="24"/>
          <w:lang w:val="ru-RU" w:eastAsia="bg-BG"/>
        </w:rPr>
        <w:t xml:space="preserve"> на </w:t>
      </w:r>
      <w:r w:rsidRPr="0030260B">
        <w:rPr>
          <w:rFonts w:eastAsia="Times New Roman"/>
          <w:szCs w:val="24"/>
          <w:lang w:eastAsia="bg-BG"/>
        </w:rPr>
        <w:t>клиент – юридическо лице е:</w:t>
      </w:r>
      <w:proofErr w:type="gramEnd"/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</w:t>
      </w:r>
      <w:r>
        <w:rPr>
          <w:rFonts w:eastAsia="Times New Roman"/>
          <w:szCs w:val="24"/>
          <w:lang w:eastAsia="bg-BG"/>
        </w:rPr>
        <w:t>у</w:t>
      </w:r>
      <w:r w:rsidRPr="0030260B">
        <w:rPr>
          <w:rFonts w:eastAsia="Times New Roman"/>
          <w:szCs w:val="24"/>
          <w:lang w:eastAsia="bg-BG"/>
        </w:rPr>
        <w:t>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30260B">
        <w:rPr>
          <w:rFonts w:eastAsia="Times New Roman"/>
          <w:szCs w:val="24"/>
          <w:lang w:val="ru-RU" w:eastAsia="bg-BG"/>
        </w:rPr>
        <w:t>.</w:t>
      </w:r>
      <w:r w:rsidRPr="0030260B">
        <w:rPr>
          <w:rFonts w:eastAsia="Times New Roman"/>
          <w:szCs w:val="24"/>
          <w:lang w:eastAsia="bg-BG"/>
        </w:rPr>
        <w:t xml:space="preserve"> </w:t>
      </w:r>
    </w:p>
    <w:p w:rsidR="00CA5620" w:rsidRPr="0030260B" w:rsidRDefault="00CA5620">
      <w:pPr>
        <w:rPr>
          <w:szCs w:val="24"/>
        </w:rPr>
      </w:pPr>
    </w:p>
    <w:sectPr w:rsidR="00CA5620" w:rsidRPr="003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B"/>
    <w:rsid w:val="0030260B"/>
    <w:rsid w:val="00CA5620"/>
    <w:rsid w:val="00D47A87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2015-03-17T07:47:00Z</dcterms:created>
  <dcterms:modified xsi:type="dcterms:W3CDTF">2016-04-06T14:21:00Z</dcterms:modified>
</cp:coreProperties>
</file>